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40" w:rsidRDefault="00AB3240">
      <w:pPr>
        <w:spacing w:line="13" w:lineRule="exact"/>
        <w:rPr>
          <w:sz w:val="24"/>
          <w:szCs w:val="24"/>
        </w:rPr>
      </w:pPr>
      <w:bookmarkStart w:id="0" w:name="page1"/>
      <w:bookmarkEnd w:id="0"/>
    </w:p>
    <w:p w:rsidR="00AB3240" w:rsidRPr="008276A6" w:rsidRDefault="008276A6">
      <w:pPr>
        <w:ind w:left="120"/>
        <w:rPr>
          <w:sz w:val="20"/>
          <w:szCs w:val="20"/>
        </w:rPr>
      </w:pPr>
      <w:r w:rsidRPr="008276A6">
        <w:rPr>
          <w:rFonts w:ascii="Arial" w:eastAsia="Arial" w:hAnsi="Arial" w:cs="Arial"/>
          <w:b/>
          <w:bCs/>
          <w:color w:val="808080"/>
          <w:sz w:val="13"/>
          <w:szCs w:val="13"/>
        </w:rPr>
        <w:t xml:space="preserve">12 de </w:t>
      </w:r>
      <w:proofErr w:type="spellStart"/>
      <w:r w:rsidRPr="008276A6">
        <w:rPr>
          <w:rFonts w:ascii="Arial" w:eastAsia="Arial" w:hAnsi="Arial" w:cs="Arial"/>
          <w:b/>
          <w:bCs/>
          <w:color w:val="808080"/>
          <w:sz w:val="13"/>
          <w:szCs w:val="13"/>
        </w:rPr>
        <w:t>abril</w:t>
      </w:r>
      <w:proofErr w:type="spellEnd"/>
      <w:r w:rsidRPr="008276A6">
        <w:rPr>
          <w:rFonts w:ascii="Arial" w:eastAsia="Arial" w:hAnsi="Arial" w:cs="Arial"/>
          <w:b/>
          <w:bCs/>
          <w:color w:val="808080"/>
          <w:sz w:val="13"/>
          <w:szCs w:val="13"/>
        </w:rPr>
        <w:t xml:space="preserve"> de 2024</w:t>
      </w:r>
    </w:p>
    <w:p w:rsidR="00AB3240" w:rsidRPr="008276A6" w:rsidRDefault="00AB3240">
      <w:pPr>
        <w:spacing w:line="31" w:lineRule="exact"/>
        <w:rPr>
          <w:sz w:val="24"/>
          <w:szCs w:val="24"/>
        </w:rPr>
      </w:pPr>
    </w:p>
    <w:p w:rsidR="00AB3240" w:rsidRPr="008276A6" w:rsidRDefault="008276A6">
      <w:pPr>
        <w:spacing w:line="20" w:lineRule="exact"/>
        <w:rPr>
          <w:sz w:val="24"/>
          <w:szCs w:val="24"/>
        </w:rPr>
      </w:pPr>
      <w:r w:rsidRPr="008276A6">
        <w:rPr>
          <w:sz w:val="24"/>
          <w:szCs w:val="24"/>
        </w:rPr>
        <w:br w:type="column"/>
      </w:r>
    </w:p>
    <w:p w:rsidR="00AB3240" w:rsidRPr="008276A6" w:rsidRDefault="008276A6" w:rsidP="008276A6">
      <w:pPr>
        <w:tabs>
          <w:tab w:val="left" w:pos="5720"/>
        </w:tabs>
        <w:jc w:val="center"/>
        <w:rPr>
          <w:sz w:val="20"/>
          <w:szCs w:val="20"/>
        </w:rPr>
      </w:pPr>
      <w:bookmarkStart w:id="1" w:name="_GoBack"/>
      <w:bookmarkEnd w:id="1"/>
      <w:r w:rsidRPr="008276A6">
        <w:rPr>
          <w:rFonts w:ascii="Arial" w:eastAsia="Arial" w:hAnsi="Arial" w:cs="Arial"/>
          <w:b/>
          <w:bCs/>
          <w:color w:val="000080"/>
          <w:szCs w:val="21"/>
        </w:rPr>
        <w:t>DISTRITO ESCOLA</w:t>
      </w:r>
      <w:r w:rsidRPr="008276A6">
        <w:rPr>
          <w:rFonts w:ascii="Arial" w:eastAsia="Arial" w:hAnsi="Arial" w:cs="Arial"/>
          <w:b/>
          <w:bCs/>
          <w:color w:val="000080"/>
          <w:szCs w:val="21"/>
        </w:rPr>
        <w:t>R DE HUNTINGTON SUR</w:t>
      </w:r>
      <w:r w:rsidRPr="008276A6">
        <w:rPr>
          <w:sz w:val="20"/>
          <w:szCs w:val="20"/>
        </w:rPr>
        <w:tab/>
      </w:r>
      <w:proofErr w:type="spellStart"/>
      <w:r w:rsidRPr="008276A6">
        <w:rPr>
          <w:rFonts w:ascii="Arial" w:eastAsia="Arial" w:hAnsi="Arial" w:cs="Arial"/>
          <w:b/>
          <w:bCs/>
          <w:color w:val="808080"/>
          <w:sz w:val="14"/>
          <w:szCs w:val="14"/>
        </w:rPr>
        <w:t>Página</w:t>
      </w:r>
      <w:proofErr w:type="spellEnd"/>
      <w:r w:rsidRPr="008276A6">
        <w:rPr>
          <w:rFonts w:ascii="Arial" w:eastAsia="Arial" w:hAnsi="Arial" w:cs="Arial"/>
          <w:b/>
          <w:bCs/>
          <w:color w:val="808080"/>
          <w:sz w:val="14"/>
          <w:szCs w:val="14"/>
        </w:rPr>
        <w:t xml:space="preserve"> 1</w:t>
      </w:r>
    </w:p>
    <w:p w:rsidR="00AB3240" w:rsidRPr="008276A6" w:rsidRDefault="00AB3240">
      <w:pPr>
        <w:sectPr w:rsidR="00AB3240" w:rsidRPr="008276A6">
          <w:pgSz w:w="12240" w:h="15840"/>
          <w:pgMar w:top="632" w:right="600" w:bottom="0" w:left="240" w:header="0" w:footer="0" w:gutter="0"/>
          <w:cols w:num="2" w:space="720" w:equalWidth="0">
            <w:col w:w="3660" w:space="720"/>
            <w:col w:w="7020"/>
          </w:cols>
        </w:sect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000"/>
        <w:gridCol w:w="1200"/>
        <w:gridCol w:w="1500"/>
        <w:gridCol w:w="1040"/>
        <w:gridCol w:w="3400"/>
        <w:gridCol w:w="20"/>
      </w:tblGrid>
      <w:tr w:rsidR="00AB3240" w:rsidRPr="008276A6">
        <w:trPr>
          <w:trHeight w:val="25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b/>
                <w:bCs/>
                <w:color w:val="808080"/>
                <w:sz w:val="14"/>
                <w:szCs w:val="14"/>
              </w:rPr>
              <w:lastRenderedPageBreak/>
              <w:t>16:07:00</w:t>
            </w:r>
          </w:p>
        </w:tc>
        <w:tc>
          <w:tcPr>
            <w:tcW w:w="3000" w:type="dxa"/>
            <w:vAlign w:val="bottom"/>
          </w:tcPr>
          <w:p w:rsidR="00AB3240" w:rsidRPr="008276A6" w:rsidRDefault="00AB3240" w:rsidP="008276A6">
            <w:pPr>
              <w:jc w:val="center"/>
            </w:pPr>
          </w:p>
        </w:tc>
        <w:tc>
          <w:tcPr>
            <w:tcW w:w="2700" w:type="dxa"/>
            <w:gridSpan w:val="2"/>
            <w:vAlign w:val="bottom"/>
          </w:tcPr>
          <w:p w:rsidR="00AB3240" w:rsidRPr="008276A6" w:rsidRDefault="008276A6" w:rsidP="008276A6">
            <w:pPr>
              <w:jc w:val="center"/>
              <w:rPr>
                <w:sz w:val="20"/>
                <w:szCs w:val="20"/>
              </w:rPr>
            </w:pPr>
            <w:proofErr w:type="spellStart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Informe</w:t>
            </w:r>
            <w:proofErr w:type="spellEnd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 xml:space="preserve"> "</w:t>
            </w:r>
            <w:proofErr w:type="spellStart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Categorías</w:t>
            </w:r>
            <w:proofErr w:type="spellEnd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 xml:space="preserve"> de </w:t>
            </w:r>
            <w:proofErr w:type="spellStart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Estados</w:t>
            </w:r>
            <w:proofErr w:type="spellEnd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(</w:t>
            </w:r>
            <w:proofErr w:type="spellStart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Presupuesto</w:t>
            </w:r>
            <w:proofErr w:type="spellEnd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 xml:space="preserve"> </w:t>
            </w:r>
            <w:proofErr w:type="spellStart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en</w:t>
            </w:r>
            <w:proofErr w:type="spellEnd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 xml:space="preserve"> 3 </w:t>
            </w:r>
            <w:proofErr w:type="spellStart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partes</w:t>
            </w:r>
            <w:proofErr w:type="spellEnd"/>
            <w:r w:rsidRPr="008276A6"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)"</w:t>
            </w:r>
          </w:p>
        </w:tc>
        <w:tc>
          <w:tcPr>
            <w:tcW w:w="1040" w:type="dxa"/>
            <w:vAlign w:val="bottom"/>
          </w:tcPr>
          <w:p w:rsidR="00AB3240" w:rsidRPr="008276A6" w:rsidRDefault="00AB3240"/>
        </w:tc>
        <w:tc>
          <w:tcPr>
            <w:tcW w:w="3400" w:type="dxa"/>
            <w:vAlign w:val="bottom"/>
          </w:tcPr>
          <w:p w:rsidR="00AB3240" w:rsidRPr="008276A6" w:rsidRDefault="00AB3240"/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6"/>
                <w:szCs w:val="1"/>
              </w:rPr>
            </w:pPr>
          </w:p>
        </w:tc>
      </w:tr>
      <w:tr w:rsidR="00AB3240" w:rsidRPr="008276A6">
        <w:trPr>
          <w:trHeight w:val="224"/>
        </w:trPr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20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AB3240" w:rsidRPr="008276A6" w:rsidRDefault="00AB3240">
            <w:pPr>
              <w:rPr>
                <w:sz w:val="20"/>
                <w:szCs w:val="19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AB3240" w:rsidRPr="008276A6" w:rsidRDefault="008276A6" w:rsidP="008276A6">
            <w:pPr>
              <w:ind w:right="710"/>
              <w:jc w:val="center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Ejercicio:2025</w:t>
            </w:r>
          </w:p>
        </w:tc>
        <w:tc>
          <w:tcPr>
            <w:tcW w:w="3400" w:type="dxa"/>
            <w:vAlign w:val="bottom"/>
          </w:tcPr>
          <w:p w:rsidR="00AB3240" w:rsidRPr="008276A6" w:rsidRDefault="00AB3240">
            <w:pPr>
              <w:rPr>
                <w:sz w:val="20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6"/>
                <w:szCs w:val="1"/>
              </w:rPr>
            </w:pPr>
          </w:p>
        </w:tc>
      </w:tr>
      <w:tr w:rsidR="00AB3240" w:rsidRPr="008276A6">
        <w:trPr>
          <w:trHeight w:val="157"/>
        </w:trPr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spacing w:line="157" w:lineRule="exact"/>
              <w:ind w:right="3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2024-2025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spacing w:line="157" w:lineRule="exact"/>
              <w:ind w:right="6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2023-2024</w:t>
            </w:r>
          </w:p>
        </w:tc>
        <w:tc>
          <w:tcPr>
            <w:tcW w:w="1040" w:type="dxa"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6"/>
                <w:szCs w:val="1"/>
              </w:rPr>
            </w:pPr>
          </w:p>
        </w:tc>
      </w:tr>
      <w:tr w:rsidR="00AB3240" w:rsidRPr="008276A6">
        <w:trPr>
          <w:trHeight w:val="57"/>
        </w:trPr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6"/>
                <w:szCs w:val="4"/>
              </w:rPr>
            </w:pPr>
          </w:p>
        </w:tc>
        <w:tc>
          <w:tcPr>
            <w:tcW w:w="3000" w:type="dxa"/>
            <w:vAlign w:val="bottom"/>
          </w:tcPr>
          <w:p w:rsidR="00AB3240" w:rsidRPr="008276A6" w:rsidRDefault="00AB3240">
            <w:pPr>
              <w:rPr>
                <w:sz w:val="6"/>
                <w:szCs w:val="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AB3240" w:rsidRPr="008276A6" w:rsidRDefault="008276A6">
            <w:pPr>
              <w:ind w:right="17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Presupuesto</w:t>
            </w:r>
          </w:p>
        </w:tc>
        <w:tc>
          <w:tcPr>
            <w:tcW w:w="1500" w:type="dxa"/>
            <w:vAlign w:val="bottom"/>
          </w:tcPr>
          <w:p w:rsidR="00AB3240" w:rsidRPr="008276A6" w:rsidRDefault="00AB3240">
            <w:pPr>
              <w:spacing w:line="57" w:lineRule="exact"/>
              <w:ind w:right="851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AB3240" w:rsidRPr="008276A6" w:rsidRDefault="008276A6">
            <w:pPr>
              <w:ind w:right="1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Variación en</w:t>
            </w:r>
          </w:p>
        </w:tc>
        <w:tc>
          <w:tcPr>
            <w:tcW w:w="3400" w:type="dxa"/>
            <w:vMerge w:val="restart"/>
            <w:vAlign w:val="bottom"/>
          </w:tcPr>
          <w:p w:rsidR="00AB3240" w:rsidRPr="008276A6" w:rsidRDefault="008276A6">
            <w:pPr>
              <w:ind w:left="18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Variación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6"/>
                <w:szCs w:val="1"/>
              </w:rPr>
            </w:pPr>
          </w:p>
        </w:tc>
      </w:tr>
      <w:tr w:rsidR="00AB3240" w:rsidRPr="008276A6">
        <w:trPr>
          <w:trHeight w:val="152"/>
        </w:trPr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spacing w:line="151" w:lineRule="exact"/>
              <w:ind w:right="39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Presupuesto</w:t>
            </w:r>
          </w:p>
        </w:tc>
        <w:tc>
          <w:tcPr>
            <w:tcW w:w="1040" w:type="dxa"/>
            <w:vMerge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vAlign w:val="bottom"/>
          </w:tcPr>
          <w:p w:rsidR="00AB3240" w:rsidRPr="008276A6" w:rsidRDefault="00AB32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6"/>
                <w:szCs w:val="1"/>
              </w:rPr>
            </w:pPr>
          </w:p>
        </w:tc>
      </w:tr>
      <w:tr w:rsidR="00AB3240" w:rsidRPr="008276A6">
        <w:trPr>
          <w:trHeight w:val="204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Función estatal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Descripción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B3240" w:rsidRPr="008276A6" w:rsidRDefault="008276A6">
            <w:pPr>
              <w:ind w:right="2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propuesto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B3240" w:rsidRPr="008276A6" w:rsidRDefault="008276A6">
            <w:pPr>
              <w:ind w:right="55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aprobado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B3240" w:rsidRPr="008276A6" w:rsidRDefault="008276A6">
            <w:pPr>
              <w:ind w:right="5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w w:val="91"/>
                <w:sz w:val="14"/>
                <w:szCs w:val="14"/>
              </w:rPr>
              <w:t>dólares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AB3240" w:rsidRPr="008276A6" w:rsidRDefault="008276A6">
            <w:pPr>
              <w:ind w:left="18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porcentual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6"/>
                <w:szCs w:val="1"/>
              </w:rPr>
            </w:pPr>
          </w:p>
        </w:tc>
      </w:tr>
      <w:tr w:rsidR="00AB3240" w:rsidRPr="008276A6">
        <w:trPr>
          <w:trHeight w:val="17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3000" w:type="dxa"/>
            <w:vMerge w:val="restart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Consejo de Educación</w:t>
            </w:r>
          </w:p>
        </w:tc>
        <w:tc>
          <w:tcPr>
            <w:tcW w:w="1200" w:type="dxa"/>
            <w:vMerge w:val="restart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83,075.00</w:t>
            </w:r>
          </w:p>
        </w:tc>
        <w:tc>
          <w:tcPr>
            <w:tcW w:w="1500" w:type="dxa"/>
            <w:vMerge w:val="restart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66,075.00</w:t>
            </w:r>
          </w:p>
        </w:tc>
        <w:tc>
          <w:tcPr>
            <w:tcW w:w="1040" w:type="dxa"/>
            <w:vMerge w:val="restart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17,000.00</w:t>
            </w:r>
          </w:p>
        </w:tc>
        <w:tc>
          <w:tcPr>
            <w:tcW w:w="3400" w:type="dxa"/>
            <w:vMerge w:val="restart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25.73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8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1010</w:t>
            </w:r>
          </w:p>
        </w:tc>
        <w:tc>
          <w:tcPr>
            <w:tcW w:w="30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8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1040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Secretario de distrito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21,522.00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22,180.00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-658.00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-2.97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1060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Reunión de distrito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27,200.00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38,700.00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-11,500.00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-29.72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1240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Administrador escolar jefe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532,162.00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496,779.00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35,383.00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7.12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1310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Administración de empresas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1,285,352.00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1,541,188.00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-255,836.00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-16.60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1320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Auditoría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188,000.00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195,000.00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-7,000.00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-3.59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1325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Tesorero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205,438.00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198,872.00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6,566.00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3.30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1345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Compras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929,211.00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983,491.00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-54,280.00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-5.52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1420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Legal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280,000.00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280,000.00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1430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Personal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618,700.00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609,901.00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8,799.00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1.44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1460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Responsable de gestión de archivos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1480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 xml:space="preserve">Información y </w:t>
            </w:r>
            <w:r w:rsidRPr="008276A6">
              <w:rPr>
                <w:rFonts w:ascii="Arial" w:eastAsia="Arial" w:hAnsi="Arial" w:cs="Arial"/>
                <w:sz w:val="14"/>
                <w:szCs w:val="14"/>
              </w:rPr>
              <w:t>servicios al público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242,500.00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215,210.00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27,290.00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12.68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1660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Almacén central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175,945.00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166,020.00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9,925.00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5.98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1670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Central Printing &amp; Mailing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212,317.00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183,586.00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28,731.00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15.65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1680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Procesamiento centralizado de datos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647,211.00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629,603.00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17,608.00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2.80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Seguros no asignados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762,000.00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732,000.00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30,000.00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4.10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1920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Cuotas de la asociación escolar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40,739.00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45,389.00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-4,650.00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-10.24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1940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Compra de terrenos/derechos de paso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4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1981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Costes administrativos de BOCES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359,746.00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344,554.00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15,192.00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4.41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1983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Gastos de capital de BOCES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265,345.00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230,145.00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35,200.00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15.29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1989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Sin clasificar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2010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Desarrollo Curricular y Supervisión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3,777,251.00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3,459,287.00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317,964.00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9.19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2020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Supervisión-Escuela ordinaria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6,139,317.00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6,146,084.00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-6,767.00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-0.11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2040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Supervisión-Escuela especial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38,600.00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-19,600.00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-50.78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88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Formación continua-Instrucción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89,808.00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100,702.00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-10,894.00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-10.82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8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9000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Beneficios para los empleados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11,198,000.00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10,410,180.00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787,820.00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7.57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225"/>
        </w:trPr>
        <w:tc>
          <w:tcPr>
            <w:tcW w:w="4100" w:type="dxa"/>
            <w:gridSpan w:val="2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Total Administración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28,099,839.00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27,133,546.00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966,293.00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3.56%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764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Capital</w:t>
            </w:r>
          </w:p>
        </w:tc>
        <w:tc>
          <w:tcPr>
            <w:tcW w:w="3000" w:type="dxa"/>
            <w:vMerge w:val="restart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Funcionamiento de la planta</w:t>
            </w:r>
          </w:p>
        </w:tc>
        <w:tc>
          <w:tcPr>
            <w:tcW w:w="1200" w:type="dxa"/>
            <w:vMerge w:val="restart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7,304,227.00</w:t>
            </w:r>
          </w:p>
        </w:tc>
        <w:tc>
          <w:tcPr>
            <w:tcW w:w="1500" w:type="dxa"/>
            <w:vMerge w:val="restart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7,818,389.00</w:t>
            </w:r>
          </w:p>
        </w:tc>
        <w:tc>
          <w:tcPr>
            <w:tcW w:w="1040" w:type="dxa"/>
            <w:vMerge w:val="restart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-514,162.00</w:t>
            </w:r>
          </w:p>
        </w:tc>
        <w:tc>
          <w:tcPr>
            <w:tcW w:w="3400" w:type="dxa"/>
            <w:vMerge w:val="restart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-6.58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8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1620</w:t>
            </w:r>
          </w:p>
        </w:tc>
        <w:tc>
          <w:tcPr>
            <w:tcW w:w="30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4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1621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Mantenimiento de la planta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6,049,182.00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5,692,971.00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356,211.00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6.26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1930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Sentencias y reclamaciones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100,000.00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100,000.00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9000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Beneficios para los empleados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4,072,000.00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3,785,520.00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286,480.00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7.57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9711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Bonos en serie-Construcción de escuelas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5,474,500.00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5,013,430.00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461,070.00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9.20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9760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Bonos</w:t>
            </w:r>
            <w:r w:rsidRPr="008276A6">
              <w:rPr>
                <w:rFonts w:ascii="Arial" w:eastAsia="Arial" w:hAnsi="Arial" w:cs="Arial"/>
                <w:sz w:val="14"/>
                <w:szCs w:val="14"/>
              </w:rPr>
              <w:t xml:space="preserve"> de anticipación fiscal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1,800,000.00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1,800,000.00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6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9785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Instalar hardware asistido por el Estado de la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25,000.00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25,000.00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74"/>
        </w:trPr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Deuda</w:t>
            </w:r>
          </w:p>
        </w:tc>
        <w:tc>
          <w:tcPr>
            <w:tcW w:w="1200" w:type="dxa"/>
            <w:vAlign w:val="bottom"/>
          </w:tcPr>
          <w:p w:rsidR="00AB3240" w:rsidRPr="008276A6" w:rsidRDefault="00AB3240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AB3240" w:rsidRPr="008276A6" w:rsidRDefault="00AB3240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AB3240" w:rsidRPr="008276A6" w:rsidRDefault="00AB3240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Align w:val="bottom"/>
          </w:tcPr>
          <w:p w:rsidR="00AB3240" w:rsidRPr="008276A6" w:rsidRDefault="00AB324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8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9787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Deuda a plazos-Compra de autobuses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9950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Transferencia al Fondo de Capital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4,000,000.00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3,480,000.00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520,000.00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14.94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22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4"/>
                <w:szCs w:val="14"/>
              </w:rPr>
              <w:t>Capital total</w:t>
            </w:r>
          </w:p>
        </w:tc>
        <w:tc>
          <w:tcPr>
            <w:tcW w:w="3000" w:type="dxa"/>
            <w:vAlign w:val="bottom"/>
          </w:tcPr>
          <w:p w:rsidR="00AB3240" w:rsidRPr="008276A6" w:rsidRDefault="00AB3240">
            <w:pPr>
              <w:rPr>
                <w:sz w:val="20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28,824,909.00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27,715,310.00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1,109,599.00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4.00%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477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Programa</w:t>
            </w:r>
          </w:p>
        </w:tc>
        <w:tc>
          <w:tcPr>
            <w:tcW w:w="3000" w:type="dxa"/>
            <w:vMerge w:val="restart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Formación continua-Instrucción</w:t>
            </w:r>
          </w:p>
        </w:tc>
        <w:tc>
          <w:tcPr>
            <w:tcW w:w="1200" w:type="dxa"/>
            <w:vMerge w:val="restart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Merge w:val="restart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Merge w:val="restart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Merge w:val="restart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89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2070</w:t>
            </w:r>
          </w:p>
        </w:tc>
        <w:tc>
          <w:tcPr>
            <w:tcW w:w="30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Merge/>
            <w:vAlign w:val="bottom"/>
          </w:tcPr>
          <w:p w:rsidR="00AB3240" w:rsidRPr="008276A6" w:rsidRDefault="00AB32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1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2110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Enseñanza-Escuela ordinaria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58,216,786.00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57,437,818.00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778,968.00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1.36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2250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 xml:space="preserve">Prg For Sdnts </w:t>
            </w:r>
            <w:r w:rsidRPr="008276A6">
              <w:rPr>
                <w:rFonts w:ascii="Arial" w:eastAsia="Arial" w:hAnsi="Arial" w:cs="Arial"/>
                <w:sz w:val="14"/>
                <w:szCs w:val="14"/>
              </w:rPr>
              <w:t>w/Disabil-Med Elgble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34,806,135.00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32,947,510.00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1,858,625.00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5.64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2280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Educación ocupacional (Grados 9-12)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1,000,000.00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900,000.00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100,000.00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11.11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2330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Enseñanza-Escuelas especiales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413,765.00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868,801.00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-455,036.00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-52.38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2610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Biblioteca escolar y</w:t>
            </w:r>
            <w:r w:rsidRPr="008276A6">
              <w:rPr>
                <w:rFonts w:ascii="Arial" w:eastAsia="Arial" w:hAnsi="Arial" w:cs="Arial"/>
                <w:sz w:val="14"/>
                <w:szCs w:val="14"/>
              </w:rPr>
              <w:t xml:space="preserve"> AV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944,742.00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887,588.00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57,154.00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6.44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2630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Enseñanza asistida por ordenador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3,302,150.00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3,249,320.00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52,830.00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1.63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2805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Asistencia a la escuela ordinaria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6,002.00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5,621.00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381.00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6.78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Orientación-Escuela ordinaria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1,767,800.00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1,685,070.00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82,730.00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4.91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2815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Servicios sanitarios-Escuela ordinaria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1,455,707.00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1,440,369.00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15,338.00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1.06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2820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Psychological Srvcs-Reg Schl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466,609.00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503,799.00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-37,190.00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-7.38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2825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Social Work Srvcs-Regular School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912,597.00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1,083,363.00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-170,766.00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-15.76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2850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Co-Curricular Activ-Reg Schl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850,200.00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997,811.00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-147,611.00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-14.79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2855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Interscholastic Athletics-Reg Schl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1,715,090.00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1,585,268.00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129,822.00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8.19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5510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District Transport Srvcs-Med Elgble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5,904,029.00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5,139,330.00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764,699.00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14.88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5530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Edificio Garaje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496,508.00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525,183.00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-28,675.00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-5.46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5540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Contrato de transporte-Med Elgble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10,086,800.00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9,299,723.00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787,077.00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8.46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5581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Transporte desde Boces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7140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Recreo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7310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Programa para jóvenes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8070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Censo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  <w:tr w:rsidR="00AB3240" w:rsidRPr="008276A6">
        <w:trPr>
          <w:trHeight w:val="195"/>
        </w:trPr>
        <w:tc>
          <w:tcPr>
            <w:tcW w:w="1100" w:type="dxa"/>
            <w:vAlign w:val="bottom"/>
          </w:tcPr>
          <w:p w:rsidR="00AB3240" w:rsidRPr="008276A6" w:rsidRDefault="008276A6">
            <w:pPr>
              <w:ind w:left="6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9000</w:t>
            </w:r>
          </w:p>
        </w:tc>
        <w:tc>
          <w:tcPr>
            <w:tcW w:w="3000" w:type="dxa"/>
            <w:vAlign w:val="bottom"/>
          </w:tcPr>
          <w:p w:rsidR="00AB3240" w:rsidRPr="008276A6" w:rsidRDefault="008276A6">
            <w:pPr>
              <w:ind w:left="120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Beneficios para los empleados</w:t>
            </w:r>
          </w:p>
        </w:tc>
        <w:tc>
          <w:tcPr>
            <w:tcW w:w="1200" w:type="dxa"/>
            <w:vAlign w:val="bottom"/>
          </w:tcPr>
          <w:p w:rsidR="00AB3240" w:rsidRPr="008276A6" w:rsidRDefault="008276A6">
            <w:pPr>
              <w:ind w:right="5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35,629,998.00</w:t>
            </w:r>
          </w:p>
        </w:tc>
        <w:tc>
          <w:tcPr>
            <w:tcW w:w="1500" w:type="dxa"/>
            <w:vAlign w:val="bottom"/>
          </w:tcPr>
          <w:p w:rsidR="00AB3240" w:rsidRPr="008276A6" w:rsidRDefault="008276A6">
            <w:pPr>
              <w:ind w:right="311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33,123,299.00</w:t>
            </w:r>
          </w:p>
        </w:tc>
        <w:tc>
          <w:tcPr>
            <w:tcW w:w="1040" w:type="dxa"/>
            <w:vAlign w:val="bottom"/>
          </w:tcPr>
          <w:p w:rsidR="00AB3240" w:rsidRPr="008276A6" w:rsidRDefault="008276A6">
            <w:pPr>
              <w:ind w:right="13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2,506,699.00</w:t>
            </w:r>
          </w:p>
        </w:tc>
        <w:tc>
          <w:tcPr>
            <w:tcW w:w="3400" w:type="dxa"/>
            <w:vAlign w:val="bottom"/>
          </w:tcPr>
          <w:p w:rsidR="00AB3240" w:rsidRPr="008276A6" w:rsidRDefault="008276A6">
            <w:pPr>
              <w:ind w:right="2310"/>
              <w:jc w:val="right"/>
              <w:rPr>
                <w:sz w:val="20"/>
                <w:szCs w:val="20"/>
              </w:rPr>
            </w:pPr>
            <w:r w:rsidRPr="008276A6">
              <w:rPr>
                <w:rFonts w:ascii="Arial" w:eastAsia="Arial" w:hAnsi="Arial" w:cs="Arial"/>
                <w:sz w:val="14"/>
                <w:szCs w:val="14"/>
              </w:rPr>
              <w:t>7.57</w:t>
            </w:r>
          </w:p>
        </w:tc>
        <w:tc>
          <w:tcPr>
            <w:tcW w:w="0" w:type="dxa"/>
            <w:vAlign w:val="bottom"/>
          </w:tcPr>
          <w:p w:rsidR="00AB3240" w:rsidRPr="008276A6" w:rsidRDefault="00AB3240">
            <w:pPr>
              <w:rPr>
                <w:sz w:val="4"/>
                <w:szCs w:val="1"/>
              </w:rPr>
            </w:pPr>
          </w:p>
        </w:tc>
      </w:tr>
    </w:tbl>
    <w:p w:rsidR="00AB3240" w:rsidRPr="008276A6" w:rsidRDefault="00AB3240">
      <w:pPr>
        <w:spacing w:line="81" w:lineRule="exact"/>
        <w:rPr>
          <w:sz w:val="24"/>
          <w:szCs w:val="24"/>
        </w:rPr>
      </w:pPr>
    </w:p>
    <w:p w:rsidR="00AB3240" w:rsidRPr="008276A6" w:rsidRDefault="008276A6">
      <w:pPr>
        <w:tabs>
          <w:tab w:val="left" w:pos="740"/>
        </w:tabs>
        <w:rPr>
          <w:sz w:val="20"/>
          <w:szCs w:val="20"/>
        </w:rPr>
      </w:pPr>
      <w:r w:rsidRPr="008276A6">
        <w:rPr>
          <w:rFonts w:eastAsia="Times New Roman"/>
          <w:b/>
          <w:bCs/>
          <w:i/>
          <w:iCs/>
          <w:color w:val="808080"/>
          <w:sz w:val="16"/>
          <w:szCs w:val="16"/>
        </w:rPr>
        <w:t>WinCap</w:t>
      </w:r>
      <w:r w:rsidRPr="008276A6">
        <w:rPr>
          <w:sz w:val="20"/>
          <w:szCs w:val="20"/>
        </w:rPr>
        <w:tab/>
      </w:r>
      <w:r w:rsidRPr="008276A6">
        <w:rPr>
          <w:rFonts w:ascii="Arial" w:eastAsia="Arial" w:hAnsi="Arial" w:cs="Arial"/>
          <w:color w:val="808080"/>
          <w:sz w:val="14"/>
          <w:szCs w:val="14"/>
        </w:rPr>
        <w:t>Ver. 24.04.11.2447</w:t>
      </w:r>
    </w:p>
    <w:p w:rsidR="00AB3240" w:rsidRPr="008276A6" w:rsidRDefault="00AB3240">
      <w:pPr>
        <w:sectPr w:rsidR="00AB3240" w:rsidRPr="008276A6">
          <w:type w:val="continuous"/>
          <w:pgSz w:w="12240" w:h="15840"/>
          <w:pgMar w:top="632" w:right="600" w:bottom="0" w:left="240" w:header="0" w:footer="0" w:gutter="0"/>
          <w:cols w:space="720" w:equalWidth="0">
            <w:col w:w="11400"/>
          </w:cols>
        </w:sectPr>
      </w:pPr>
    </w:p>
    <w:p w:rsidR="00AB3240" w:rsidRPr="008276A6" w:rsidRDefault="008276A6">
      <w:pPr>
        <w:tabs>
          <w:tab w:val="left" w:pos="1360"/>
          <w:tab w:val="left" w:pos="4520"/>
          <w:tab w:val="left" w:pos="5760"/>
          <w:tab w:val="left" w:pos="7080"/>
          <w:tab w:val="left" w:pos="8740"/>
        </w:tabs>
        <w:ind w:left="220"/>
        <w:rPr>
          <w:sz w:val="20"/>
          <w:szCs w:val="20"/>
        </w:rPr>
      </w:pPr>
      <w:bookmarkStart w:id="2" w:name="page2"/>
      <w:bookmarkEnd w:id="2"/>
      <w:r w:rsidRPr="008276A6">
        <w:rPr>
          <w:rFonts w:ascii="Arial" w:eastAsia="Arial" w:hAnsi="Arial" w:cs="Arial"/>
          <w:sz w:val="14"/>
          <w:szCs w:val="14"/>
        </w:rPr>
        <w:lastRenderedPageBreak/>
        <w:t>9089</w:t>
      </w:r>
      <w:r w:rsidRPr="008276A6">
        <w:rPr>
          <w:sz w:val="20"/>
          <w:szCs w:val="20"/>
        </w:rPr>
        <w:tab/>
      </w:r>
      <w:r w:rsidRPr="008276A6">
        <w:rPr>
          <w:rFonts w:ascii="Arial" w:eastAsia="Arial" w:hAnsi="Arial" w:cs="Arial"/>
          <w:sz w:val="14"/>
          <w:szCs w:val="14"/>
        </w:rPr>
        <w:t>Otros (especifique)</w:t>
      </w:r>
      <w:r w:rsidRPr="008276A6">
        <w:rPr>
          <w:sz w:val="20"/>
          <w:szCs w:val="20"/>
        </w:rPr>
        <w:tab/>
      </w:r>
      <w:r w:rsidRPr="008276A6">
        <w:rPr>
          <w:rFonts w:ascii="Arial" w:eastAsia="Arial" w:hAnsi="Arial" w:cs="Arial"/>
          <w:sz w:val="14"/>
          <w:szCs w:val="14"/>
        </w:rPr>
        <w:t>2,100,000.00</w:t>
      </w:r>
      <w:r w:rsidRPr="008276A6">
        <w:rPr>
          <w:sz w:val="20"/>
          <w:szCs w:val="20"/>
        </w:rPr>
        <w:tab/>
      </w:r>
      <w:r w:rsidRPr="008276A6">
        <w:rPr>
          <w:rFonts w:ascii="Arial" w:eastAsia="Arial" w:hAnsi="Arial" w:cs="Arial"/>
          <w:sz w:val="14"/>
          <w:szCs w:val="14"/>
        </w:rPr>
        <w:t>1,950,000.00</w:t>
      </w:r>
      <w:r w:rsidRPr="008276A6">
        <w:rPr>
          <w:sz w:val="20"/>
          <w:szCs w:val="20"/>
        </w:rPr>
        <w:tab/>
      </w:r>
      <w:r w:rsidRPr="008276A6">
        <w:rPr>
          <w:rFonts w:ascii="Arial" w:eastAsia="Arial" w:hAnsi="Arial" w:cs="Arial"/>
          <w:sz w:val="14"/>
          <w:szCs w:val="14"/>
        </w:rPr>
        <w:t>150,000.00</w:t>
      </w:r>
      <w:r w:rsidRPr="008276A6">
        <w:rPr>
          <w:sz w:val="20"/>
          <w:szCs w:val="20"/>
        </w:rPr>
        <w:tab/>
      </w:r>
      <w:r w:rsidRPr="008276A6">
        <w:rPr>
          <w:rFonts w:ascii="Arial" w:eastAsia="Arial" w:hAnsi="Arial" w:cs="Arial"/>
          <w:sz w:val="13"/>
          <w:szCs w:val="13"/>
        </w:rPr>
        <w:t>7.69</w:t>
      </w:r>
    </w:p>
    <w:p w:rsidR="00AB3240" w:rsidRDefault="00AB3240">
      <w:pPr>
        <w:sectPr w:rsidR="00AB3240">
          <w:pgSz w:w="12240" w:h="15840"/>
          <w:pgMar w:top="563" w:right="1440" w:bottom="0" w:left="240" w:header="0" w:footer="0" w:gutter="0"/>
          <w:cols w:space="720" w:equalWidth="0">
            <w:col w:w="10560"/>
          </w:cols>
        </w:sect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314" w:lineRule="exact"/>
        <w:rPr>
          <w:sz w:val="20"/>
          <w:szCs w:val="20"/>
        </w:rPr>
      </w:pPr>
    </w:p>
    <w:p w:rsidR="00AB3240" w:rsidRDefault="008276A6">
      <w:pPr>
        <w:tabs>
          <w:tab w:val="left" w:pos="74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808080"/>
          <w:sz w:val="15"/>
          <w:szCs w:val="15"/>
        </w:rPr>
        <w:t>WinCap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808080"/>
          <w:sz w:val="13"/>
          <w:szCs w:val="13"/>
        </w:rPr>
        <w:t>Ver. 24.04.11.2447</w:t>
      </w:r>
    </w:p>
    <w:p w:rsidR="00AB3240" w:rsidRDefault="00AB3240">
      <w:pPr>
        <w:sectPr w:rsidR="00AB3240">
          <w:type w:val="continuous"/>
          <w:pgSz w:w="12240" w:h="15840"/>
          <w:pgMar w:top="563" w:right="1440" w:bottom="0" w:left="240" w:header="0" w:footer="0" w:gutter="0"/>
          <w:cols w:space="720" w:equalWidth="0">
            <w:col w:w="10560"/>
          </w:cols>
        </w:sectPr>
      </w:pPr>
    </w:p>
    <w:p w:rsidR="00AB3240" w:rsidRDefault="00AB3240">
      <w:pPr>
        <w:spacing w:line="13" w:lineRule="exact"/>
        <w:rPr>
          <w:sz w:val="20"/>
          <w:szCs w:val="20"/>
        </w:rPr>
      </w:pPr>
      <w:bookmarkStart w:id="3" w:name="page3"/>
      <w:bookmarkEnd w:id="3"/>
    </w:p>
    <w:p w:rsidR="00AB3240" w:rsidRDefault="008276A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3"/>
          <w:szCs w:val="13"/>
        </w:rPr>
        <w:t>12 de abril de</w:t>
      </w:r>
    </w:p>
    <w:p w:rsidR="00AB3240" w:rsidRDefault="00AB3240">
      <w:pPr>
        <w:spacing w:line="31" w:lineRule="exact"/>
        <w:rPr>
          <w:sz w:val="20"/>
          <w:szCs w:val="20"/>
        </w:rPr>
      </w:pPr>
    </w:p>
    <w:p w:rsidR="00AB3240" w:rsidRDefault="008276A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14"/>
          <w:szCs w:val="14"/>
        </w:rPr>
        <w:t>2024</w:t>
      </w:r>
    </w:p>
    <w:p w:rsidR="00AB3240" w:rsidRDefault="008276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3240" w:rsidRDefault="008276A6">
      <w:pPr>
        <w:tabs>
          <w:tab w:val="left" w:pos="57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80"/>
          <w:sz w:val="21"/>
          <w:szCs w:val="21"/>
        </w:rPr>
        <w:t>DFU DE HUNTINGTON SUR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808080"/>
          <w:sz w:val="14"/>
          <w:szCs w:val="14"/>
        </w:rPr>
        <w:t>Página 2</w:t>
      </w:r>
    </w:p>
    <w:p w:rsidR="00AB3240" w:rsidRDefault="00AB3240">
      <w:pPr>
        <w:spacing w:line="131" w:lineRule="exact"/>
        <w:rPr>
          <w:sz w:val="20"/>
          <w:szCs w:val="20"/>
        </w:rPr>
      </w:pPr>
    </w:p>
    <w:p w:rsidR="00AB3240" w:rsidRDefault="00AB3240">
      <w:pPr>
        <w:sectPr w:rsidR="00AB3240">
          <w:pgSz w:w="12240" w:h="15840"/>
          <w:pgMar w:top="332" w:right="540" w:bottom="0" w:left="240" w:header="0" w:footer="0" w:gutter="0"/>
          <w:cols w:num="2" w:space="720" w:equalWidth="0">
            <w:col w:w="3660" w:space="720"/>
            <w:col w:w="708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40"/>
        <w:gridCol w:w="2900"/>
        <w:gridCol w:w="200"/>
        <w:gridCol w:w="260"/>
        <w:gridCol w:w="900"/>
        <w:gridCol w:w="1100"/>
        <w:gridCol w:w="1380"/>
        <w:gridCol w:w="3400"/>
        <w:gridCol w:w="60"/>
        <w:gridCol w:w="30"/>
      </w:tblGrid>
      <w:tr w:rsidR="00AB3240">
        <w:trPr>
          <w:trHeight w:val="255"/>
        </w:trPr>
        <w:tc>
          <w:tcPr>
            <w:tcW w:w="1220" w:type="dxa"/>
            <w:gridSpan w:val="2"/>
            <w:vAlign w:val="bottom"/>
          </w:tcPr>
          <w:p w:rsidR="00AB3240" w:rsidRDefault="008276A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08080"/>
                <w:sz w:val="14"/>
                <w:szCs w:val="14"/>
              </w:rPr>
              <w:lastRenderedPageBreak/>
              <w:t>16:07:00</w:t>
            </w:r>
          </w:p>
        </w:tc>
        <w:tc>
          <w:tcPr>
            <w:tcW w:w="2900" w:type="dxa"/>
            <w:vAlign w:val="bottom"/>
          </w:tcPr>
          <w:p w:rsidR="00AB3240" w:rsidRDefault="00AB3240"/>
        </w:tc>
        <w:tc>
          <w:tcPr>
            <w:tcW w:w="200" w:type="dxa"/>
            <w:vAlign w:val="bottom"/>
          </w:tcPr>
          <w:p w:rsidR="00AB3240" w:rsidRDefault="00AB3240"/>
        </w:tc>
        <w:tc>
          <w:tcPr>
            <w:tcW w:w="3640" w:type="dxa"/>
            <w:gridSpan w:val="4"/>
            <w:vAlign w:val="bottom"/>
          </w:tcPr>
          <w:p w:rsidR="00AB3240" w:rsidRDefault="008276A6">
            <w:pPr>
              <w:ind w:right="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Informe "Categorías de Estados</w:t>
            </w:r>
          </w:p>
        </w:tc>
        <w:tc>
          <w:tcPr>
            <w:tcW w:w="3400" w:type="dxa"/>
            <w:vAlign w:val="bottom"/>
          </w:tcPr>
          <w:p w:rsidR="00AB3240" w:rsidRDefault="00AB3240"/>
        </w:tc>
        <w:tc>
          <w:tcPr>
            <w:tcW w:w="60" w:type="dxa"/>
            <w:vAlign w:val="bottom"/>
          </w:tcPr>
          <w:p w:rsidR="00AB3240" w:rsidRDefault="00AB3240"/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224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AB3240" w:rsidRDefault="008276A6">
            <w:pPr>
              <w:ind w:right="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 xml:space="preserve">(Presupuesto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>partes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8080"/>
                <w:sz w:val="15"/>
                <w:szCs w:val="15"/>
              </w:rPr>
              <w:t xml:space="preserve">)" </w:t>
            </w:r>
            <w:r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Ejercicio:2025</w:t>
            </w:r>
          </w:p>
        </w:tc>
        <w:tc>
          <w:tcPr>
            <w:tcW w:w="340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57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B3240" w:rsidRDefault="008276A6">
            <w:pPr>
              <w:spacing w:line="157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2024-2025</w:t>
            </w:r>
          </w:p>
        </w:tc>
        <w:tc>
          <w:tcPr>
            <w:tcW w:w="1100" w:type="dxa"/>
            <w:vAlign w:val="bottom"/>
          </w:tcPr>
          <w:p w:rsidR="00AB3240" w:rsidRDefault="008276A6">
            <w:pPr>
              <w:spacing w:line="157" w:lineRule="exact"/>
              <w:ind w:right="2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2023-2024</w:t>
            </w:r>
          </w:p>
        </w:tc>
        <w:tc>
          <w:tcPr>
            <w:tcW w:w="138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57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vAlign w:val="bottom"/>
          </w:tcPr>
          <w:p w:rsidR="00AB3240" w:rsidRDefault="00AB324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B3240" w:rsidRDefault="008276A6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Presupuesto</w:t>
            </w:r>
          </w:p>
        </w:tc>
        <w:tc>
          <w:tcPr>
            <w:tcW w:w="1100" w:type="dxa"/>
            <w:vAlign w:val="bottom"/>
          </w:tcPr>
          <w:p w:rsidR="00AB3240" w:rsidRDefault="00AB3240" w:rsidP="008276A6">
            <w:pPr>
              <w:spacing w:line="57" w:lineRule="exact"/>
              <w:ind w:right="575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AB3240" w:rsidRDefault="008276A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Variación en</w:t>
            </w:r>
          </w:p>
        </w:tc>
        <w:tc>
          <w:tcPr>
            <w:tcW w:w="3460" w:type="dxa"/>
            <w:gridSpan w:val="2"/>
            <w:vMerge w:val="restart"/>
            <w:vAlign w:val="bottom"/>
          </w:tcPr>
          <w:p w:rsidR="00AB3240" w:rsidRDefault="008276A6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Variación</w:t>
            </w: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52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AB3240" w:rsidRDefault="008276A6">
            <w:pPr>
              <w:spacing w:line="151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Presupuesto</w:t>
            </w:r>
          </w:p>
        </w:tc>
        <w:tc>
          <w:tcPr>
            <w:tcW w:w="1380" w:type="dxa"/>
            <w:vMerge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2"/>
            <w:vMerge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204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AB3240" w:rsidRDefault="008276A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Función estatal</w:t>
            </w:r>
          </w:p>
        </w:tc>
        <w:tc>
          <w:tcPr>
            <w:tcW w:w="2900" w:type="dxa"/>
            <w:vAlign w:val="bottom"/>
          </w:tcPr>
          <w:p w:rsidR="00AB3240" w:rsidRDefault="008276A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Descripción</w:t>
            </w: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B3240" w:rsidRDefault="008276A6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propuesto</w:t>
            </w:r>
          </w:p>
        </w:tc>
        <w:tc>
          <w:tcPr>
            <w:tcW w:w="1100" w:type="dxa"/>
            <w:vAlign w:val="bottom"/>
          </w:tcPr>
          <w:p w:rsidR="00AB3240" w:rsidRDefault="008276A6">
            <w:pPr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aprobado</w:t>
            </w: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dólares</w:t>
            </w:r>
          </w:p>
        </w:tc>
        <w:tc>
          <w:tcPr>
            <w:tcW w:w="3460" w:type="dxa"/>
            <w:gridSpan w:val="2"/>
            <w:vAlign w:val="bottom"/>
          </w:tcPr>
          <w:p w:rsidR="00AB3240" w:rsidRDefault="008276A6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porcentual</w:t>
            </w: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53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AB3240" w:rsidRDefault="008276A6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9901</w:t>
            </w: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AB3240" w:rsidRDefault="008276A6">
            <w:pPr>
              <w:spacing w:line="15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Transferencia al Fondo del Servicio de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AB3240" w:rsidRDefault="008276A6">
            <w:pPr>
              <w:spacing w:line="1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25,000.00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AB3240" w:rsidRDefault="008276A6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90,000.00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AB3240" w:rsidRDefault="008276A6">
            <w:pPr>
              <w:spacing w:line="15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-65,000.00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AB3240" w:rsidRDefault="008276A6">
            <w:pPr>
              <w:spacing w:line="153" w:lineRule="exact"/>
              <w:ind w:right="2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-72.22</w:t>
            </w:r>
          </w:p>
        </w:tc>
        <w:tc>
          <w:tcPr>
            <w:tcW w:w="60" w:type="dxa"/>
            <w:vAlign w:val="bottom"/>
          </w:tcPr>
          <w:p w:rsidR="00AB3240" w:rsidRDefault="00AB32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78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Align w:val="bottom"/>
          </w:tcPr>
          <w:p w:rsidR="00AB3240" w:rsidRDefault="008276A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Alimentación Escolar</w:t>
            </w: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89"/>
        </w:trPr>
        <w:tc>
          <w:tcPr>
            <w:tcW w:w="1220" w:type="dxa"/>
            <w:gridSpan w:val="2"/>
            <w:vAlign w:val="bottom"/>
          </w:tcPr>
          <w:p w:rsidR="00AB3240" w:rsidRDefault="008276A6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9901</w:t>
            </w:r>
          </w:p>
        </w:tc>
        <w:tc>
          <w:tcPr>
            <w:tcW w:w="2900" w:type="dxa"/>
            <w:vAlign w:val="bottom"/>
          </w:tcPr>
          <w:p w:rsidR="00AB3240" w:rsidRDefault="008276A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Transferencia al Fondo de Ayuda Especial</w:t>
            </w: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AB3240" w:rsidRDefault="008276A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500,000.00</w:t>
            </w:r>
          </w:p>
        </w:tc>
        <w:tc>
          <w:tcPr>
            <w:tcW w:w="1100" w:type="dxa"/>
            <w:vAlign w:val="bottom"/>
          </w:tcPr>
          <w:p w:rsidR="00AB3240" w:rsidRDefault="008276A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500,000.00</w:t>
            </w: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</w:tc>
        <w:tc>
          <w:tcPr>
            <w:tcW w:w="6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207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AB3240" w:rsidRDefault="008276A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Programa total</w:t>
            </w:r>
          </w:p>
        </w:tc>
        <w:tc>
          <w:tcPr>
            <w:tcW w:w="2900" w:type="dxa"/>
            <w:vAlign w:val="bottom"/>
          </w:tcPr>
          <w:p w:rsidR="00AB3240" w:rsidRDefault="00AB3240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B3240" w:rsidRDefault="008276A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160,599,918.00</w:t>
            </w:r>
          </w:p>
        </w:tc>
        <w:tc>
          <w:tcPr>
            <w:tcW w:w="1100" w:type="dxa"/>
            <w:vAlign w:val="bottom"/>
          </w:tcPr>
          <w:p w:rsidR="00AB3240" w:rsidRDefault="008276A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154,219,873.00</w:t>
            </w: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6,380,045.00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4.14%</w:t>
            </w:r>
          </w:p>
        </w:tc>
        <w:tc>
          <w:tcPr>
            <w:tcW w:w="60" w:type="dxa"/>
            <w:vAlign w:val="bottom"/>
          </w:tcPr>
          <w:p w:rsidR="00AB3240" w:rsidRDefault="00AB324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726"/>
        </w:trPr>
        <w:tc>
          <w:tcPr>
            <w:tcW w:w="180" w:type="dxa"/>
            <w:vAlign w:val="bottom"/>
          </w:tcPr>
          <w:p w:rsidR="00AB3240" w:rsidRDefault="00AB324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B3240" w:rsidRDefault="008276A6">
            <w:pPr>
              <w:ind w:left="1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Totales del informe</w:t>
            </w:r>
          </w:p>
        </w:tc>
        <w:tc>
          <w:tcPr>
            <w:tcW w:w="1360" w:type="dxa"/>
            <w:gridSpan w:val="3"/>
            <w:vAlign w:val="bottom"/>
          </w:tcPr>
          <w:p w:rsidR="00AB3240" w:rsidRDefault="008276A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217,524,666.00</w:t>
            </w:r>
          </w:p>
        </w:tc>
        <w:tc>
          <w:tcPr>
            <w:tcW w:w="1100" w:type="dxa"/>
            <w:vAlign w:val="bottom"/>
          </w:tcPr>
          <w:p w:rsidR="00AB3240" w:rsidRDefault="008276A6">
            <w:pPr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209,068,729.00</w:t>
            </w: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8,455,937.00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3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4.04%</w:t>
            </w:r>
          </w:p>
        </w:tc>
        <w:tc>
          <w:tcPr>
            <w:tcW w:w="60" w:type="dxa"/>
            <w:vAlign w:val="bottom"/>
          </w:tcPr>
          <w:p w:rsidR="00AB3240" w:rsidRDefault="00AB32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85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95"/>
        </w:trPr>
        <w:tc>
          <w:tcPr>
            <w:tcW w:w="4120" w:type="dxa"/>
            <w:gridSpan w:val="3"/>
            <w:tcBorders>
              <w:left w:val="single" w:sz="8" w:space="0" w:color="auto"/>
            </w:tcBorders>
            <w:vAlign w:val="bottom"/>
          </w:tcPr>
          <w:p w:rsidR="00AB3240" w:rsidRDefault="008276A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 xml:space="preserve">Resumen de </w:t>
            </w:r>
            <w:proofErr w:type="spellStart"/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componentes</w:t>
            </w:r>
            <w:proofErr w:type="spellEnd"/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Presupuesto</w:t>
            </w:r>
            <w:proofErr w:type="spellEnd"/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89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AB3240" w:rsidRDefault="00AB3240" w:rsidP="008276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98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AB3240" w:rsidRDefault="008276A6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2024-2025</w:t>
            </w: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AB3240" w:rsidRPr="008276A6" w:rsidRDefault="008276A6">
            <w:pPr>
              <w:ind w:right="210"/>
              <w:jc w:val="right"/>
              <w:rPr>
                <w:sz w:val="12"/>
                <w:szCs w:val="20"/>
              </w:rPr>
            </w:pPr>
            <w:r w:rsidRPr="008276A6">
              <w:rPr>
                <w:rFonts w:ascii="Arial" w:eastAsia="Arial" w:hAnsi="Arial" w:cs="Arial"/>
                <w:color w:val="0000FF"/>
                <w:sz w:val="12"/>
                <w:szCs w:val="14"/>
              </w:rPr>
              <w:t>%</w:t>
            </w:r>
          </w:p>
        </w:tc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12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2023-2024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w w:val="96"/>
                <w:sz w:val="14"/>
                <w:szCs w:val="14"/>
              </w:rPr>
              <w:t>%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65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AB3240" w:rsidRDefault="00AB3240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vAlign w:val="bottom"/>
          </w:tcPr>
          <w:p w:rsidR="00AB3240" w:rsidRDefault="008276A6">
            <w:pPr>
              <w:ind w:left="17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w w:val="98"/>
                <w:sz w:val="14"/>
                <w:szCs w:val="14"/>
              </w:rPr>
              <w:t>Presupuesto propuesto</w:t>
            </w:r>
          </w:p>
        </w:tc>
        <w:tc>
          <w:tcPr>
            <w:tcW w:w="900" w:type="dxa"/>
            <w:vAlign w:val="bottom"/>
          </w:tcPr>
          <w:p w:rsidR="00AB3240" w:rsidRPr="008276A6" w:rsidRDefault="008276A6" w:rsidP="008276A6">
            <w:pPr>
              <w:jc w:val="center"/>
              <w:rPr>
                <w:sz w:val="12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2"/>
                <w:szCs w:val="14"/>
              </w:rPr>
              <w:t xml:space="preserve">        </w:t>
            </w:r>
            <w:r w:rsidRPr="008276A6">
              <w:rPr>
                <w:rFonts w:ascii="Arial" w:eastAsia="Arial" w:hAnsi="Arial" w:cs="Arial"/>
                <w:color w:val="0000FF"/>
                <w:sz w:val="12"/>
                <w:szCs w:val="14"/>
              </w:rPr>
              <w:t>de</w:t>
            </w:r>
          </w:p>
        </w:tc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12"/>
                <w:szCs w:val="14"/>
              </w:rPr>
            </w:pPr>
          </w:p>
        </w:tc>
        <w:tc>
          <w:tcPr>
            <w:tcW w:w="1380" w:type="dxa"/>
            <w:vAlign w:val="bottom"/>
          </w:tcPr>
          <w:p w:rsidR="00AB3240" w:rsidRDefault="008276A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Presupuesto</w:t>
            </w:r>
            <w:proofErr w:type="spellEnd"/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AB3240" w:rsidRDefault="008276A6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de Presupuesto</w:t>
            </w: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179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AB3240" w:rsidRPr="008276A6" w:rsidRDefault="008276A6">
            <w:pPr>
              <w:jc w:val="right"/>
              <w:rPr>
                <w:sz w:val="12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2"/>
                <w:szCs w:val="14"/>
              </w:rPr>
              <w:t xml:space="preserve">     </w:t>
            </w:r>
            <w:proofErr w:type="spellStart"/>
            <w:r w:rsidRPr="008276A6">
              <w:rPr>
                <w:rFonts w:ascii="Arial" w:eastAsia="Arial" w:hAnsi="Arial" w:cs="Arial"/>
                <w:color w:val="0000FF"/>
                <w:sz w:val="12"/>
                <w:szCs w:val="14"/>
              </w:rPr>
              <w:t>Presupuesto</w:t>
            </w:r>
            <w:proofErr w:type="spellEnd"/>
          </w:p>
        </w:tc>
        <w:tc>
          <w:tcPr>
            <w:tcW w:w="1100" w:type="dxa"/>
            <w:vAlign w:val="bottom"/>
          </w:tcPr>
          <w:p w:rsidR="00AB3240" w:rsidRPr="008276A6" w:rsidRDefault="00AB3240">
            <w:pPr>
              <w:rPr>
                <w:sz w:val="12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AB3240" w:rsidRDefault="008276A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color w:val="0000FF"/>
                <w:sz w:val="14"/>
                <w:szCs w:val="14"/>
              </w:rPr>
              <w:t>aprobado</w:t>
            </w:r>
            <w:proofErr w:type="spellEnd"/>
          </w:p>
        </w:tc>
        <w:tc>
          <w:tcPr>
            <w:tcW w:w="3400" w:type="dxa"/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213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AB3240" w:rsidRDefault="008276A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Administración</w:t>
            </w:r>
          </w:p>
        </w:tc>
        <w:tc>
          <w:tcPr>
            <w:tcW w:w="3100" w:type="dxa"/>
            <w:gridSpan w:val="2"/>
            <w:vAlign w:val="bottom"/>
          </w:tcPr>
          <w:p w:rsidR="00AB3240" w:rsidRDefault="008276A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28,099,839.00</w:t>
            </w: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AB3240" w:rsidRDefault="008276A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12.92</w:t>
            </w:r>
          </w:p>
        </w:tc>
        <w:tc>
          <w:tcPr>
            <w:tcW w:w="1100" w:type="dxa"/>
            <w:vAlign w:val="bottom"/>
          </w:tcPr>
          <w:p w:rsidR="00AB3240" w:rsidRDefault="00AB324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27,133,546.00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12.97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220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AB3240" w:rsidRDefault="008276A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Capital</w:t>
            </w:r>
          </w:p>
        </w:tc>
        <w:tc>
          <w:tcPr>
            <w:tcW w:w="3100" w:type="dxa"/>
            <w:gridSpan w:val="2"/>
            <w:vAlign w:val="bottom"/>
          </w:tcPr>
          <w:p w:rsidR="00AB3240" w:rsidRDefault="008276A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28,824,909.00</w:t>
            </w: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B3240" w:rsidRDefault="008276A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13.25</w:t>
            </w:r>
          </w:p>
        </w:tc>
        <w:tc>
          <w:tcPr>
            <w:tcW w:w="110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27,715,310.00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13.26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223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AB3240" w:rsidRDefault="008276A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Programa</w:t>
            </w:r>
          </w:p>
        </w:tc>
        <w:tc>
          <w:tcPr>
            <w:tcW w:w="3100" w:type="dxa"/>
            <w:gridSpan w:val="2"/>
            <w:vAlign w:val="bottom"/>
          </w:tcPr>
          <w:p w:rsidR="00AB3240" w:rsidRDefault="008276A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160,599,918.00</w:t>
            </w: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B3240" w:rsidRDefault="008276A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73.83</w:t>
            </w:r>
          </w:p>
        </w:tc>
        <w:tc>
          <w:tcPr>
            <w:tcW w:w="1100" w:type="dxa"/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154,219,873.00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73.77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204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AB3240" w:rsidRDefault="008276A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217,524,666.00</w:t>
            </w:r>
          </w:p>
        </w:tc>
        <w:tc>
          <w:tcPr>
            <w:tcW w:w="26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AB3240" w:rsidRDefault="008276A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100.00</w:t>
            </w:r>
          </w:p>
        </w:tc>
        <w:tc>
          <w:tcPr>
            <w:tcW w:w="1100" w:type="dxa"/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AB3240" w:rsidRDefault="008276A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209,068,729.00</w:t>
            </w:r>
          </w:p>
        </w:tc>
        <w:tc>
          <w:tcPr>
            <w:tcW w:w="3400" w:type="dxa"/>
            <w:vAlign w:val="bottom"/>
          </w:tcPr>
          <w:p w:rsidR="00AB3240" w:rsidRDefault="008276A6">
            <w:pPr>
              <w:ind w:right="2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100.00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  <w:tr w:rsidR="00AB3240">
        <w:trPr>
          <w:trHeight w:val="30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3240" w:rsidRDefault="00AB324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B3240" w:rsidRDefault="00AB3240">
            <w:pPr>
              <w:rPr>
                <w:sz w:val="1"/>
                <w:szCs w:val="1"/>
              </w:rPr>
            </w:pPr>
          </w:p>
        </w:tc>
      </w:tr>
    </w:tbl>
    <w:p w:rsidR="00AB3240" w:rsidRDefault="008276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116205</wp:posOffset>
            </wp:positionH>
            <wp:positionV relativeFrom="paragraph">
              <wp:posOffset>87630</wp:posOffset>
            </wp:positionV>
            <wp:extent cx="7064375" cy="163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7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240" w:rsidRDefault="00AB3240">
      <w:pPr>
        <w:spacing w:line="170" w:lineRule="exact"/>
        <w:rPr>
          <w:sz w:val="20"/>
          <w:szCs w:val="20"/>
        </w:rPr>
      </w:pPr>
    </w:p>
    <w:p w:rsidR="00AB3240" w:rsidRDefault="008276A6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Criterios de selección</w:t>
      </w:r>
    </w:p>
    <w:p w:rsidR="00AB3240" w:rsidRDefault="00AB3240">
      <w:pPr>
        <w:spacing w:line="288" w:lineRule="exact"/>
        <w:rPr>
          <w:sz w:val="20"/>
          <w:szCs w:val="20"/>
        </w:rPr>
      </w:pPr>
    </w:p>
    <w:p w:rsidR="00AB3240" w:rsidRDefault="008276A6">
      <w:pPr>
        <w:ind w:left="408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Título del informe: "Informe de categoría estatal</w:t>
      </w:r>
    </w:p>
    <w:p w:rsidR="00AB3240" w:rsidRDefault="00AB3240">
      <w:pPr>
        <w:spacing w:line="28" w:lineRule="exact"/>
        <w:rPr>
          <w:sz w:val="20"/>
          <w:szCs w:val="20"/>
        </w:rPr>
      </w:pPr>
    </w:p>
    <w:p w:rsidR="008276A6" w:rsidRDefault="008276A6">
      <w:pPr>
        <w:ind w:left="460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(presupuesto </w:t>
      </w:r>
      <w:r>
        <w:rPr>
          <w:rFonts w:ascii="Arial" w:eastAsia="Arial" w:hAnsi="Arial" w:cs="Arial"/>
          <w:sz w:val="14"/>
          <w:szCs w:val="14"/>
        </w:rPr>
        <w:t xml:space="preserve">en 3 partes)" </w:t>
      </w:r>
    </w:p>
    <w:p w:rsidR="00AB3240" w:rsidRDefault="008276A6" w:rsidP="008276A6">
      <w:pPr>
        <w:ind w:left="460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Columna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1 </w:t>
      </w:r>
      <w:proofErr w:type="spellStart"/>
      <w:proofErr w:type="gramStart"/>
      <w:r>
        <w:rPr>
          <w:rFonts w:ascii="Arial" w:eastAsia="Arial" w:hAnsi="Arial" w:cs="Arial"/>
          <w:sz w:val="14"/>
          <w:szCs w:val="14"/>
        </w:rPr>
        <w:t>Valor:</w:t>
      </w:r>
      <w:r>
        <w:rPr>
          <w:rFonts w:ascii="Arial" w:eastAsia="Arial" w:hAnsi="Arial" w:cs="Arial"/>
          <w:sz w:val="14"/>
          <w:szCs w:val="14"/>
        </w:rPr>
        <w:t>Importe</w:t>
      </w:r>
      <w:proofErr w:type="spellEnd"/>
      <w:proofErr w:type="gram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propuesto</w:t>
      </w:r>
      <w:proofErr w:type="spellEnd"/>
    </w:p>
    <w:p w:rsidR="00AB3240" w:rsidRDefault="00AB3240">
      <w:pPr>
        <w:spacing w:line="24" w:lineRule="exact"/>
        <w:rPr>
          <w:sz w:val="20"/>
          <w:szCs w:val="20"/>
        </w:rPr>
      </w:pPr>
    </w:p>
    <w:p w:rsidR="008276A6" w:rsidRDefault="008276A6" w:rsidP="008276A6">
      <w:pPr>
        <w:ind w:left="45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Columna 2 </w:t>
      </w:r>
      <w:r>
        <w:rPr>
          <w:rFonts w:eastAsia="Times New Roman"/>
          <w:sz w:val="14"/>
          <w:szCs w:val="14"/>
        </w:rPr>
        <w:t>Valor</w:t>
      </w:r>
      <w:r>
        <w:rPr>
          <w:rFonts w:ascii="Arial" w:eastAsia="Arial" w:hAnsi="Arial" w:cs="Arial"/>
          <w:sz w:val="14"/>
          <w:szCs w:val="14"/>
        </w:rPr>
        <w:t xml:space="preserve">: </w:t>
      </w:r>
      <w:proofErr w:type="spellStart"/>
      <w:r>
        <w:rPr>
          <w:rFonts w:ascii="Arial" w:eastAsia="Arial" w:hAnsi="Arial" w:cs="Arial"/>
          <w:sz w:val="14"/>
          <w:szCs w:val="14"/>
        </w:rPr>
        <w:t>Año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en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curso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Inicial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</w:p>
    <w:p w:rsidR="00AB3240" w:rsidRDefault="008276A6" w:rsidP="008276A6">
      <w:pPr>
        <w:ind w:left="45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Columna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3 </w:t>
      </w:r>
      <w:r>
        <w:rPr>
          <w:rFonts w:eastAsia="Times New Roman"/>
          <w:sz w:val="14"/>
          <w:szCs w:val="14"/>
        </w:rPr>
        <w:t>Valor</w:t>
      </w:r>
      <w:r>
        <w:rPr>
          <w:rFonts w:ascii="Arial" w:eastAsia="Arial" w:hAnsi="Arial" w:cs="Arial"/>
          <w:sz w:val="14"/>
          <w:szCs w:val="14"/>
        </w:rPr>
        <w:t xml:space="preserve">: </w:t>
      </w:r>
      <w:proofErr w:type="spellStart"/>
      <w:r>
        <w:rPr>
          <w:rFonts w:ascii="Arial" w:eastAsia="Arial" w:hAnsi="Arial" w:cs="Arial"/>
          <w:sz w:val="14"/>
          <w:szCs w:val="14"/>
        </w:rPr>
        <w:t>Dólar</w:t>
      </w:r>
      <w:proofErr w:type="spellEnd"/>
    </w:p>
    <w:p w:rsidR="00AB3240" w:rsidRDefault="008276A6">
      <w:pPr>
        <w:ind w:left="49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Columna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4 </w:t>
      </w:r>
      <w:r>
        <w:rPr>
          <w:rFonts w:eastAsia="Times New Roman"/>
          <w:sz w:val="14"/>
          <w:szCs w:val="14"/>
        </w:rPr>
        <w:t>Valor</w:t>
      </w:r>
      <w:r>
        <w:rPr>
          <w:rFonts w:ascii="Arial" w:eastAsia="Arial" w:hAnsi="Arial" w:cs="Arial"/>
          <w:sz w:val="14"/>
          <w:szCs w:val="14"/>
        </w:rPr>
        <w:t xml:space="preserve">: </w:t>
      </w:r>
      <w:proofErr w:type="spellStart"/>
      <w:r>
        <w:rPr>
          <w:rFonts w:ascii="Arial" w:eastAsia="Arial" w:hAnsi="Arial" w:cs="Arial"/>
          <w:sz w:val="14"/>
          <w:szCs w:val="14"/>
        </w:rPr>
        <w:t>Porcentaje</w:t>
      </w:r>
      <w:proofErr w:type="spellEnd"/>
    </w:p>
    <w:p w:rsidR="00AB3240" w:rsidRDefault="00AB3240">
      <w:pPr>
        <w:spacing w:line="24" w:lineRule="exact"/>
        <w:rPr>
          <w:sz w:val="20"/>
          <w:szCs w:val="20"/>
        </w:rPr>
      </w:pPr>
    </w:p>
    <w:p w:rsidR="00AB3240" w:rsidRDefault="008276A6">
      <w:pPr>
        <w:ind w:left="49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Columna 5 Valor: Ninguno</w:t>
      </w:r>
    </w:p>
    <w:p w:rsidR="00AB3240" w:rsidRDefault="00AB3240">
      <w:pPr>
        <w:spacing w:line="25" w:lineRule="exact"/>
        <w:rPr>
          <w:sz w:val="20"/>
          <w:szCs w:val="20"/>
        </w:rPr>
      </w:pPr>
    </w:p>
    <w:p w:rsidR="00AB3240" w:rsidRDefault="008276A6">
      <w:pPr>
        <w:ind w:left="49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Columna 6 Valor: Ninguno</w:t>
      </w:r>
    </w:p>
    <w:p w:rsidR="00AB3240" w:rsidRDefault="00AB3240">
      <w:pPr>
        <w:spacing w:line="24" w:lineRule="exact"/>
        <w:rPr>
          <w:sz w:val="20"/>
          <w:szCs w:val="20"/>
        </w:rPr>
      </w:pPr>
    </w:p>
    <w:p w:rsidR="008276A6" w:rsidRDefault="008276A6" w:rsidP="008276A6">
      <w:pPr>
        <w:ind w:right="-1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De Columna </w:t>
      </w:r>
      <w:r>
        <w:rPr>
          <w:rFonts w:eastAsia="Times New Roman"/>
          <w:sz w:val="14"/>
          <w:szCs w:val="14"/>
        </w:rPr>
        <w:t>Valor</w:t>
      </w:r>
      <w:r>
        <w:rPr>
          <w:rFonts w:ascii="Arial" w:eastAsia="Arial" w:hAnsi="Arial" w:cs="Arial"/>
          <w:sz w:val="14"/>
          <w:szCs w:val="14"/>
        </w:rPr>
        <w:t xml:space="preserve">: </w:t>
      </w:r>
      <w:proofErr w:type="spellStart"/>
      <w:r>
        <w:rPr>
          <w:rFonts w:ascii="Arial" w:eastAsia="Arial" w:hAnsi="Arial" w:cs="Arial"/>
          <w:sz w:val="14"/>
          <w:szCs w:val="14"/>
        </w:rPr>
        <w:t>Inicial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del </w:t>
      </w:r>
      <w:proofErr w:type="spellStart"/>
      <w:r>
        <w:rPr>
          <w:rFonts w:ascii="Arial" w:eastAsia="Arial" w:hAnsi="Arial" w:cs="Arial"/>
          <w:sz w:val="14"/>
          <w:szCs w:val="14"/>
        </w:rPr>
        <w:t>año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curso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</w:p>
    <w:p w:rsidR="00AB3240" w:rsidRDefault="008276A6" w:rsidP="008276A6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Al valor </w:t>
      </w:r>
      <w:r>
        <w:rPr>
          <w:rFonts w:eastAsia="Times New Roman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 xml:space="preserve"> la </w:t>
      </w:r>
      <w:proofErr w:type="spellStart"/>
      <w:r>
        <w:rPr>
          <w:rFonts w:ascii="Arial" w:eastAsia="Arial" w:hAnsi="Arial" w:cs="Arial"/>
          <w:sz w:val="14"/>
          <w:szCs w:val="14"/>
        </w:rPr>
        <w:t>columna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: </w:t>
      </w:r>
      <w:proofErr w:type="spellStart"/>
      <w:r>
        <w:rPr>
          <w:rFonts w:ascii="Arial" w:eastAsia="Arial" w:hAnsi="Arial" w:cs="Arial"/>
          <w:sz w:val="14"/>
          <w:szCs w:val="14"/>
        </w:rPr>
        <w:t>Importe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propuesto</w:t>
      </w:r>
      <w:proofErr w:type="spellEnd"/>
    </w:p>
    <w:p w:rsidR="00AB3240" w:rsidRDefault="00AB3240">
      <w:pPr>
        <w:spacing w:line="25" w:lineRule="exact"/>
        <w:rPr>
          <w:sz w:val="20"/>
          <w:szCs w:val="20"/>
        </w:rPr>
      </w:pPr>
    </w:p>
    <w:p w:rsidR="008276A6" w:rsidRPr="008276A6" w:rsidRDefault="008276A6" w:rsidP="008276A6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Ordenar por: Categoría </w:t>
      </w:r>
      <w:proofErr w:type="spellStart"/>
      <w:r>
        <w:rPr>
          <w:rFonts w:ascii="Arial" w:eastAsia="Arial" w:hAnsi="Arial" w:cs="Arial"/>
          <w:sz w:val="14"/>
          <w:szCs w:val="14"/>
        </w:rPr>
        <w:t>presupuestaria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/ </w:t>
      </w:r>
      <w:proofErr w:type="spellStart"/>
      <w:r>
        <w:rPr>
          <w:rFonts w:ascii="Arial" w:eastAsia="Arial" w:hAnsi="Arial" w:cs="Arial"/>
          <w:sz w:val="14"/>
          <w:szCs w:val="14"/>
        </w:rPr>
        <w:t>Código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de</w:t>
      </w:r>
      <w:r>
        <w:rPr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función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del Estado </w:t>
      </w:r>
    </w:p>
    <w:p w:rsidR="00AB3240" w:rsidRDefault="008276A6">
      <w:pPr>
        <w:ind w:right="-19"/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Impreso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por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Steven </w:t>
      </w:r>
      <w:proofErr w:type="spellStart"/>
      <w:r>
        <w:rPr>
          <w:rFonts w:ascii="Arial" w:eastAsia="Arial" w:hAnsi="Arial" w:cs="Arial"/>
          <w:sz w:val="14"/>
          <w:szCs w:val="14"/>
        </w:rPr>
        <w:t>Psihogios</w:t>
      </w:r>
      <w:proofErr w:type="spellEnd"/>
    </w:p>
    <w:p w:rsidR="00AB3240" w:rsidRDefault="00AB3240">
      <w:pPr>
        <w:sectPr w:rsidR="00AB3240">
          <w:type w:val="continuous"/>
          <w:pgSz w:w="12240" w:h="15840"/>
          <w:pgMar w:top="332" w:right="540" w:bottom="0" w:left="240" w:header="0" w:footer="0" w:gutter="0"/>
          <w:cols w:space="720" w:equalWidth="0">
            <w:col w:w="11460"/>
          </w:cols>
        </w:sect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200" w:lineRule="exact"/>
        <w:rPr>
          <w:sz w:val="20"/>
          <w:szCs w:val="20"/>
        </w:rPr>
      </w:pPr>
    </w:p>
    <w:p w:rsidR="00AB3240" w:rsidRDefault="00AB3240">
      <w:pPr>
        <w:spacing w:line="343" w:lineRule="exact"/>
        <w:rPr>
          <w:sz w:val="20"/>
          <w:szCs w:val="20"/>
        </w:rPr>
      </w:pPr>
    </w:p>
    <w:p w:rsidR="00AB3240" w:rsidRDefault="008276A6">
      <w:pPr>
        <w:tabs>
          <w:tab w:val="left" w:pos="74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808080"/>
          <w:sz w:val="15"/>
          <w:szCs w:val="15"/>
        </w:rPr>
        <w:t>WinCap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808080"/>
          <w:sz w:val="13"/>
          <w:szCs w:val="13"/>
        </w:rPr>
        <w:t>Ver. 24.04.11.2447</w:t>
      </w:r>
    </w:p>
    <w:sectPr w:rsidR="00AB3240">
      <w:type w:val="continuous"/>
      <w:pgSz w:w="12240" w:h="15840"/>
      <w:pgMar w:top="332" w:right="540" w:bottom="0" w:left="240" w:header="0" w:footer="0" w:gutter="0"/>
      <w:cols w:space="720" w:equalWidth="0">
        <w:col w:w="11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40"/>
    <w:rsid w:val="008276A6"/>
    <w:rsid w:val="00A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59C9"/>
  <w15:docId w15:val="{F285FEBD-C978-4B8D-9804-4A3BC9E1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Castillo, Jose</cp:lastModifiedBy>
  <cp:revision>2</cp:revision>
  <dcterms:created xsi:type="dcterms:W3CDTF">2024-05-14T17:53:00Z</dcterms:created>
  <dcterms:modified xsi:type="dcterms:W3CDTF">2024-05-14T18:01:00Z</dcterms:modified>
</cp:coreProperties>
</file>